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00" w:rsidRDefault="00161F00" w:rsidP="00DA0A0F">
      <w:pPr>
        <w:jc w:val="right"/>
        <w:rPr>
          <w:b/>
        </w:rPr>
      </w:pPr>
    </w:p>
    <w:p w:rsidR="003C0533" w:rsidRDefault="003C0533" w:rsidP="00DA0A0F">
      <w:pPr>
        <w:jc w:val="right"/>
        <w:rPr>
          <w:b/>
        </w:rPr>
      </w:pPr>
    </w:p>
    <w:p w:rsidR="003C0533" w:rsidRDefault="003C0533" w:rsidP="00DA0A0F">
      <w:pPr>
        <w:jc w:val="right"/>
        <w:rPr>
          <w:b/>
        </w:rPr>
      </w:pPr>
    </w:p>
    <w:p w:rsidR="00291923" w:rsidRDefault="00291923" w:rsidP="00DA0A0F">
      <w:pPr>
        <w:jc w:val="right"/>
        <w:rPr>
          <w:b/>
        </w:rPr>
      </w:pPr>
    </w:p>
    <w:p w:rsidR="003C0533" w:rsidRDefault="003C0533" w:rsidP="00DA0A0F">
      <w:pPr>
        <w:jc w:val="right"/>
        <w:rPr>
          <w:b/>
        </w:rPr>
      </w:pPr>
    </w:p>
    <w:p w:rsidR="00AC476C" w:rsidRDefault="00AC476C" w:rsidP="00DA0A0F">
      <w:pPr>
        <w:jc w:val="right"/>
        <w:rPr>
          <w:b/>
        </w:rPr>
      </w:pPr>
    </w:p>
    <w:p w:rsidR="007F618A" w:rsidRDefault="007F618A" w:rsidP="00DA0A0F">
      <w:pPr>
        <w:jc w:val="right"/>
        <w:rPr>
          <w:b/>
        </w:rPr>
      </w:pPr>
    </w:p>
    <w:p w:rsidR="0052701D" w:rsidRDefault="0052701D" w:rsidP="0052701D">
      <w:pPr>
        <w:rPr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52701D" w:rsidRPr="001C6DBC" w:rsidTr="00291923">
        <w:tc>
          <w:tcPr>
            <w:tcW w:w="9639" w:type="dxa"/>
          </w:tcPr>
          <w:p w:rsidR="001F31FA" w:rsidRPr="00E64031" w:rsidRDefault="00A17B45" w:rsidP="001F31FA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О признании утратившим силу п</w:t>
            </w:r>
            <w:r w:rsidR="00973D0C" w:rsidRPr="00973D0C">
              <w:rPr>
                <w:b/>
                <w:szCs w:val="28"/>
              </w:rPr>
              <w:t>остановления Правительства Свердловской области от 22.12.2006 № 1081-ПП «Об уполномоченном исполнительном органе государственной власти Свердловской области в сфере предоставления государственной поддержки субъектам инвестиционной деятельности</w:t>
            </w:r>
            <w:r w:rsidR="00973D0C">
              <w:rPr>
                <w:b/>
                <w:szCs w:val="28"/>
              </w:rPr>
              <w:t>»</w:t>
            </w:r>
            <w:proofErr w:type="gramEnd"/>
          </w:p>
          <w:p w:rsidR="0052701D" w:rsidRPr="001C6DBC" w:rsidRDefault="0052701D" w:rsidP="00D27FBA">
            <w:pPr>
              <w:pStyle w:val="ConsTitle"/>
              <w:jc w:val="center"/>
              <w:rPr>
                <w:b w:val="0"/>
              </w:rPr>
            </w:pPr>
          </w:p>
        </w:tc>
      </w:tr>
    </w:tbl>
    <w:p w:rsidR="00161F00" w:rsidRPr="00242BDE" w:rsidRDefault="00161F00" w:rsidP="00551F1C">
      <w:pPr>
        <w:ind w:firstLine="567"/>
        <w:jc w:val="both"/>
        <w:rPr>
          <w:szCs w:val="28"/>
        </w:rPr>
      </w:pPr>
    </w:p>
    <w:p w:rsidR="00E43C9D" w:rsidRPr="00242BDE" w:rsidRDefault="00E43C9D" w:rsidP="00551F1C">
      <w:pPr>
        <w:ind w:firstLine="567"/>
        <w:jc w:val="both"/>
        <w:rPr>
          <w:szCs w:val="28"/>
        </w:rPr>
      </w:pPr>
    </w:p>
    <w:p w:rsidR="0052701D" w:rsidRPr="00551F1C" w:rsidRDefault="00111155" w:rsidP="00973D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 п</w:t>
      </w:r>
      <w:r w:rsidR="00973D0C" w:rsidRPr="00973D0C">
        <w:rPr>
          <w:szCs w:val="28"/>
        </w:rPr>
        <w:t xml:space="preserve">остановлением Правительства Свердловской области </w:t>
      </w:r>
      <w:r w:rsidR="00973D0C">
        <w:rPr>
          <w:szCs w:val="28"/>
        </w:rPr>
        <w:br/>
      </w:r>
      <w:r>
        <w:rPr>
          <w:szCs w:val="28"/>
        </w:rPr>
        <w:t>от 01.10.</w:t>
      </w:r>
      <w:r w:rsidR="00973D0C" w:rsidRPr="00973D0C">
        <w:rPr>
          <w:szCs w:val="28"/>
        </w:rPr>
        <w:t>2014 № 850-ПП «О Министерстве инвестиций и развития Свердловской области» Правительство Свердловской области</w:t>
      </w:r>
    </w:p>
    <w:p w:rsidR="0052701D" w:rsidRDefault="0052701D" w:rsidP="00B05212">
      <w:pPr>
        <w:rPr>
          <w:b/>
          <w:caps/>
        </w:rPr>
      </w:pPr>
      <w:r>
        <w:rPr>
          <w:b/>
          <w:caps/>
        </w:rPr>
        <w:t>постановляет:</w:t>
      </w:r>
    </w:p>
    <w:p w:rsidR="00973D0C" w:rsidRDefault="00973D0C" w:rsidP="00973D0C">
      <w:pPr>
        <w:autoSpaceDE w:val="0"/>
        <w:autoSpaceDN w:val="0"/>
        <w:adjustRightInd w:val="0"/>
        <w:ind w:firstLine="709"/>
        <w:jc w:val="both"/>
      </w:pPr>
      <w:r>
        <w:t xml:space="preserve">1. Признать утратившим силу </w:t>
      </w:r>
      <w:r w:rsidR="00111155">
        <w:t>п</w:t>
      </w:r>
      <w:r>
        <w:t>остановление Правитель</w:t>
      </w:r>
      <w:r w:rsidR="00111155">
        <w:t>ства Свердловской области от 22.12.</w:t>
      </w:r>
      <w:r>
        <w:t>2006 № 1081-ПП «Об уполномоченном исполнительном органе государственной власти Свердловской области в сфере предоставления государственной поддержки субъектам инвестиционной деятельности» (Собрание законодательства Свердловской области, 2007, № 12-2 (2006), ст. 1608)</w:t>
      </w:r>
      <w:r w:rsidR="000C4443">
        <w:t>.</w:t>
      </w:r>
    </w:p>
    <w:p w:rsidR="00973D0C" w:rsidRDefault="00973D0C" w:rsidP="00973D0C">
      <w:pPr>
        <w:autoSpaceDE w:val="0"/>
        <w:autoSpaceDN w:val="0"/>
        <w:adjustRightInd w:val="0"/>
        <w:ind w:firstLine="709"/>
        <w:jc w:val="both"/>
      </w:pPr>
      <w:r>
        <w:t xml:space="preserve">2. Контроль за исполнением настоящего Постановления возложить </w:t>
      </w:r>
      <w:r>
        <w:br/>
        <w:t>на</w:t>
      </w:r>
      <w:proofErr w:type="gramStart"/>
      <w:r>
        <w:t xml:space="preserve">  П</w:t>
      </w:r>
      <w:proofErr w:type="gramEnd"/>
      <w:r>
        <w:t>ервого Заместителя Председателя Правительства Свердловской области – Министра инвестиций и развития Свердловской области А.В. Орлова.</w:t>
      </w:r>
    </w:p>
    <w:p w:rsidR="00FB12A8" w:rsidRPr="00E64031" w:rsidRDefault="00A17B45" w:rsidP="00973D0C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tab/>
        <w:t>3. Настоящее п</w:t>
      </w:r>
      <w:r w:rsidR="00973D0C">
        <w:t>остановление опубликовать в «Областной газете».</w:t>
      </w:r>
    </w:p>
    <w:p w:rsidR="00EF6408" w:rsidRDefault="00EF6408">
      <w:pPr>
        <w:ind w:firstLine="851"/>
      </w:pPr>
    </w:p>
    <w:p w:rsidR="007F618A" w:rsidRDefault="007F618A">
      <w:pPr>
        <w:ind w:firstLine="851"/>
      </w:pPr>
    </w:p>
    <w:tbl>
      <w:tblPr>
        <w:tblW w:w="0" w:type="auto"/>
        <w:tblLayout w:type="fixed"/>
        <w:tblLook w:val="0000"/>
      </w:tblPr>
      <w:tblGrid>
        <w:gridCol w:w="7054"/>
        <w:gridCol w:w="2977"/>
      </w:tblGrid>
      <w:tr w:rsidR="00FB12A8" w:rsidTr="00B2009A">
        <w:tc>
          <w:tcPr>
            <w:tcW w:w="7054" w:type="dxa"/>
          </w:tcPr>
          <w:p w:rsidR="00010D19" w:rsidRDefault="00FB12A8" w:rsidP="00C32282">
            <w:r>
              <w:t>Председател</w:t>
            </w:r>
            <w:r w:rsidR="001401BB">
              <w:t>ь</w:t>
            </w:r>
            <w:r>
              <w:t xml:space="preserve"> Правительства</w:t>
            </w:r>
          </w:p>
          <w:p w:rsidR="00FB12A8" w:rsidRDefault="00FB12A8" w:rsidP="00C32282">
            <w:r>
              <w:t>Свердловской области</w:t>
            </w:r>
            <w:r w:rsidR="007F618A">
              <w:t xml:space="preserve">                                                                                              </w:t>
            </w:r>
          </w:p>
        </w:tc>
        <w:tc>
          <w:tcPr>
            <w:tcW w:w="2977" w:type="dxa"/>
          </w:tcPr>
          <w:p w:rsidR="00FB12A8" w:rsidRDefault="00FB12A8" w:rsidP="00C32282">
            <w:pPr>
              <w:jc w:val="right"/>
            </w:pPr>
          </w:p>
          <w:p w:rsidR="00FB12A8" w:rsidRDefault="007F618A" w:rsidP="00C32282">
            <w:pPr>
              <w:jc w:val="right"/>
            </w:pPr>
            <w:r>
              <w:t xml:space="preserve">          </w:t>
            </w:r>
            <w:r w:rsidR="002C06BD">
              <w:t xml:space="preserve">    </w:t>
            </w:r>
            <w:r w:rsidR="001401BB">
              <w:t>Д.В. Паслер</w:t>
            </w:r>
          </w:p>
        </w:tc>
      </w:tr>
    </w:tbl>
    <w:p w:rsidR="00EA008B" w:rsidRDefault="00EA008B" w:rsidP="009928C1">
      <w:pPr>
        <w:jc w:val="center"/>
        <w:rPr>
          <w:b/>
          <w:spacing w:val="60"/>
        </w:rPr>
      </w:pPr>
      <w:r>
        <w:rPr>
          <w:b/>
          <w:spacing w:val="60"/>
        </w:rPr>
        <w:br/>
      </w:r>
    </w:p>
    <w:p w:rsidR="00EA008B" w:rsidRDefault="00EA008B" w:rsidP="009928C1">
      <w:pPr>
        <w:jc w:val="center"/>
        <w:rPr>
          <w:b/>
          <w:spacing w:val="60"/>
        </w:rPr>
      </w:pPr>
    </w:p>
    <w:p w:rsidR="00EA008B" w:rsidRDefault="00EA008B" w:rsidP="009928C1">
      <w:pPr>
        <w:jc w:val="center"/>
        <w:rPr>
          <w:b/>
          <w:spacing w:val="60"/>
        </w:rPr>
      </w:pPr>
    </w:p>
    <w:p w:rsidR="00EA008B" w:rsidRDefault="00EA008B" w:rsidP="009928C1">
      <w:pPr>
        <w:jc w:val="center"/>
        <w:rPr>
          <w:b/>
          <w:spacing w:val="60"/>
        </w:rPr>
      </w:pPr>
    </w:p>
    <w:p w:rsidR="00EA008B" w:rsidRDefault="00EA008B" w:rsidP="009928C1">
      <w:pPr>
        <w:jc w:val="center"/>
        <w:rPr>
          <w:b/>
          <w:spacing w:val="60"/>
        </w:rPr>
      </w:pPr>
    </w:p>
    <w:p w:rsidR="00EA008B" w:rsidRDefault="00EA008B" w:rsidP="009928C1">
      <w:pPr>
        <w:jc w:val="center"/>
        <w:rPr>
          <w:b/>
          <w:spacing w:val="60"/>
        </w:rPr>
      </w:pPr>
    </w:p>
    <w:p w:rsidR="00EA008B" w:rsidRDefault="00EA008B" w:rsidP="009928C1">
      <w:pPr>
        <w:jc w:val="center"/>
        <w:rPr>
          <w:b/>
          <w:spacing w:val="60"/>
        </w:rPr>
      </w:pPr>
    </w:p>
    <w:p w:rsidR="00973D0C" w:rsidRDefault="00973D0C" w:rsidP="009928C1">
      <w:pPr>
        <w:jc w:val="center"/>
        <w:rPr>
          <w:b/>
          <w:spacing w:val="60"/>
        </w:rPr>
      </w:pPr>
    </w:p>
    <w:p w:rsidR="00BE656E" w:rsidRDefault="00BE656E" w:rsidP="009928C1">
      <w:pPr>
        <w:jc w:val="center"/>
        <w:rPr>
          <w:b/>
          <w:spacing w:val="60"/>
        </w:rPr>
      </w:pPr>
    </w:p>
    <w:p w:rsidR="00973D0C" w:rsidRDefault="00973D0C" w:rsidP="009928C1">
      <w:pPr>
        <w:jc w:val="center"/>
        <w:rPr>
          <w:b/>
          <w:spacing w:val="60"/>
        </w:rPr>
      </w:pPr>
    </w:p>
    <w:p w:rsidR="002D762C" w:rsidRDefault="002D762C" w:rsidP="009928C1">
      <w:pPr>
        <w:jc w:val="center"/>
        <w:rPr>
          <w:b/>
          <w:spacing w:val="60"/>
        </w:rPr>
      </w:pPr>
    </w:p>
    <w:p w:rsidR="00B55D4B" w:rsidRDefault="00B55D4B" w:rsidP="009928C1">
      <w:pPr>
        <w:jc w:val="center"/>
        <w:rPr>
          <w:b/>
          <w:spacing w:val="60"/>
        </w:rPr>
      </w:pPr>
    </w:p>
    <w:p w:rsidR="00BE656E" w:rsidRDefault="00BE656E" w:rsidP="00833C76">
      <w:pPr>
        <w:jc w:val="center"/>
        <w:rPr>
          <w:b/>
          <w:spacing w:val="60"/>
        </w:rPr>
      </w:pPr>
    </w:p>
    <w:p w:rsidR="00833C76" w:rsidRPr="005B782F" w:rsidRDefault="00833C76" w:rsidP="00833C76">
      <w:pPr>
        <w:jc w:val="center"/>
        <w:rPr>
          <w:b/>
          <w:spacing w:val="60"/>
        </w:rPr>
      </w:pPr>
      <w:r w:rsidRPr="005B782F">
        <w:rPr>
          <w:b/>
          <w:spacing w:val="60"/>
        </w:rPr>
        <w:lastRenderedPageBreak/>
        <w:t>СОГЛАСОВАНИЕ</w:t>
      </w:r>
    </w:p>
    <w:p w:rsidR="00833C76" w:rsidRDefault="00833C76" w:rsidP="00833C76">
      <w:pPr>
        <w:jc w:val="center"/>
        <w:rPr>
          <w:b/>
          <w:sz w:val="24"/>
          <w:szCs w:val="24"/>
        </w:rPr>
      </w:pPr>
      <w:r w:rsidRPr="00EA008B">
        <w:rPr>
          <w:b/>
          <w:sz w:val="24"/>
          <w:szCs w:val="24"/>
        </w:rPr>
        <w:t>проекта постановления Правительства Свердловской области</w:t>
      </w:r>
    </w:p>
    <w:p w:rsidR="00833C76" w:rsidRPr="00EA008B" w:rsidRDefault="00833C76" w:rsidP="00833C76">
      <w:pPr>
        <w:jc w:val="center"/>
        <w:rPr>
          <w:b/>
          <w:sz w:val="24"/>
          <w:szCs w:val="24"/>
        </w:rPr>
      </w:pPr>
    </w:p>
    <w:tbl>
      <w:tblPr>
        <w:tblW w:w="10774" w:type="dxa"/>
        <w:tblInd w:w="-601" w:type="dxa"/>
        <w:tblLayout w:type="fixed"/>
        <w:tblLook w:val="0000"/>
      </w:tblPr>
      <w:tblGrid>
        <w:gridCol w:w="4003"/>
        <w:gridCol w:w="2410"/>
        <w:gridCol w:w="1526"/>
        <w:gridCol w:w="1559"/>
        <w:gridCol w:w="1276"/>
      </w:tblGrid>
      <w:tr w:rsidR="00833C76" w:rsidRPr="00EA008B" w:rsidTr="00BE656E">
        <w:trPr>
          <w:trHeight w:val="429"/>
        </w:trPr>
        <w:tc>
          <w:tcPr>
            <w:tcW w:w="4003" w:type="dxa"/>
            <w:tcBorders>
              <w:bottom w:val="single" w:sz="4" w:space="0" w:color="auto"/>
            </w:tcBorders>
          </w:tcPr>
          <w:p w:rsidR="00833C76" w:rsidRPr="00EA008B" w:rsidRDefault="00833C76" w:rsidP="00BE656E">
            <w:pPr>
              <w:spacing w:line="230" w:lineRule="exact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Наименование постановления:</w:t>
            </w:r>
          </w:p>
          <w:p w:rsidR="00833C76" w:rsidRPr="00EA008B" w:rsidRDefault="00833C76" w:rsidP="00BE656E">
            <w:pPr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4"/>
            <w:tcBorders>
              <w:bottom w:val="single" w:sz="4" w:space="0" w:color="auto"/>
            </w:tcBorders>
          </w:tcPr>
          <w:p w:rsidR="008B208A" w:rsidRPr="00EA008B" w:rsidRDefault="00833C76" w:rsidP="00BE656E">
            <w:pPr>
              <w:spacing w:line="230" w:lineRule="exact"/>
              <w:jc w:val="both"/>
              <w:rPr>
                <w:b/>
                <w:sz w:val="24"/>
                <w:szCs w:val="24"/>
              </w:rPr>
            </w:pPr>
            <w:r w:rsidRPr="00EA008B">
              <w:rPr>
                <w:b/>
                <w:sz w:val="24"/>
                <w:szCs w:val="24"/>
              </w:rPr>
              <w:t>«</w:t>
            </w:r>
            <w:r w:rsidRPr="00833C76">
              <w:rPr>
                <w:b/>
                <w:sz w:val="24"/>
                <w:szCs w:val="24"/>
              </w:rPr>
              <w:t>О признании утратившим силу Постановления Правительства Свердловской области от 22.12.2006 № 1081-ПП «Об уполномоченном исполнительном органе государственной власти Свердловской области в сфере предоставления государственной поддержки субъектам инвестиционной деятельности»</w:t>
            </w:r>
          </w:p>
        </w:tc>
      </w:tr>
      <w:tr w:rsidR="00833C76" w:rsidRPr="00EA008B" w:rsidTr="00BE656E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49"/>
        </w:trPr>
        <w:tc>
          <w:tcPr>
            <w:tcW w:w="4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3C76" w:rsidRPr="00EA008B" w:rsidRDefault="00833C76" w:rsidP="00BE656E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  <w:p w:rsidR="00833C76" w:rsidRPr="00EA008B" w:rsidRDefault="00833C76" w:rsidP="00BE656E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C76" w:rsidRPr="00EA008B" w:rsidRDefault="00833C76" w:rsidP="00BE656E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  <w:p w:rsidR="00833C76" w:rsidRPr="00EA008B" w:rsidRDefault="00833C76" w:rsidP="00BE656E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 xml:space="preserve">Инициалы и фамилия 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3C76" w:rsidRPr="00EA008B" w:rsidRDefault="00833C76" w:rsidP="00BE656E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Сроки и результаты согласования</w:t>
            </w:r>
          </w:p>
        </w:tc>
      </w:tr>
      <w:tr w:rsidR="00833C76" w:rsidRPr="00EA008B" w:rsidTr="00BE656E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706"/>
        </w:trPr>
        <w:tc>
          <w:tcPr>
            <w:tcW w:w="4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3C76" w:rsidRPr="00EA008B" w:rsidRDefault="00833C76" w:rsidP="00BE656E">
            <w:pPr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76" w:rsidRPr="00EA008B" w:rsidRDefault="00833C76" w:rsidP="00BE656E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76" w:rsidRPr="00EA008B" w:rsidRDefault="00833C76" w:rsidP="00BE656E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Дата поступления</w:t>
            </w:r>
          </w:p>
          <w:p w:rsidR="00833C76" w:rsidRPr="00EA008B" w:rsidRDefault="00833C76" w:rsidP="00BE656E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на согласование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76" w:rsidRPr="00EA008B" w:rsidRDefault="00833C76" w:rsidP="00BE656E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Дата согласования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3C76" w:rsidRPr="00EA008B" w:rsidRDefault="00833C76" w:rsidP="00BE656E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EA008B">
              <w:rPr>
                <w:sz w:val="24"/>
                <w:szCs w:val="24"/>
              </w:rPr>
              <w:t>Замечания и подпись</w:t>
            </w:r>
          </w:p>
        </w:tc>
      </w:tr>
      <w:tr w:rsidR="00833C76" w:rsidRPr="00EA008B" w:rsidTr="00BE656E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869"/>
        </w:trPr>
        <w:tc>
          <w:tcPr>
            <w:tcW w:w="400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33C76" w:rsidRPr="00EA008B" w:rsidRDefault="00833C76" w:rsidP="00BE656E">
            <w:pPr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  <w:r w:rsidRPr="00EA008B">
              <w:rPr>
                <w:sz w:val="24"/>
                <w:szCs w:val="24"/>
              </w:rPr>
              <w:t>Заместитель Председателя Правительства Свердловской области – Министр</w:t>
            </w:r>
            <w:r>
              <w:rPr>
                <w:sz w:val="24"/>
                <w:szCs w:val="24"/>
              </w:rPr>
              <w:t xml:space="preserve"> инвестиций и развития </w:t>
            </w:r>
            <w:r w:rsidRPr="00EA008B">
              <w:rPr>
                <w:sz w:val="24"/>
                <w:szCs w:val="24"/>
              </w:rPr>
              <w:t>Свердловской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3C76" w:rsidRPr="00EA008B" w:rsidRDefault="00833C76" w:rsidP="00BE656E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Орлов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833C76" w:rsidRPr="00EA008B" w:rsidRDefault="00833C76" w:rsidP="00BE656E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3C76" w:rsidRPr="00EA008B" w:rsidRDefault="00833C76" w:rsidP="00BE656E">
            <w:pPr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nil"/>
            </w:tcBorders>
          </w:tcPr>
          <w:p w:rsidR="00833C76" w:rsidRPr="00EA008B" w:rsidRDefault="00833C76" w:rsidP="00BE656E">
            <w:pPr>
              <w:spacing w:line="230" w:lineRule="exact"/>
              <w:rPr>
                <w:sz w:val="24"/>
                <w:szCs w:val="24"/>
              </w:rPr>
            </w:pPr>
          </w:p>
        </w:tc>
      </w:tr>
      <w:tr w:rsidR="00833C76" w:rsidRPr="00EA008B" w:rsidTr="00BE656E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816"/>
        </w:trPr>
        <w:tc>
          <w:tcPr>
            <w:tcW w:w="40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33C76" w:rsidRPr="00EA008B" w:rsidRDefault="00833C76" w:rsidP="00BE656E">
            <w:pPr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Министра инвестиций и развития Свердловской области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3C76" w:rsidRPr="00EA008B" w:rsidRDefault="00833C76" w:rsidP="00BE656E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</w:t>
            </w:r>
            <w:proofErr w:type="spellStart"/>
            <w:r>
              <w:rPr>
                <w:sz w:val="24"/>
                <w:szCs w:val="24"/>
              </w:rPr>
              <w:t>Новоторженцева</w:t>
            </w:r>
            <w:proofErr w:type="spellEnd"/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C76" w:rsidRPr="00EA008B" w:rsidRDefault="00833C76" w:rsidP="00BE656E">
            <w:pPr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C76" w:rsidRPr="00EA008B" w:rsidRDefault="00833C76" w:rsidP="00BE656E">
            <w:pPr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3C76" w:rsidRPr="00EA008B" w:rsidRDefault="00833C76" w:rsidP="00BE656E">
            <w:pPr>
              <w:spacing w:line="230" w:lineRule="exact"/>
              <w:rPr>
                <w:sz w:val="24"/>
                <w:szCs w:val="24"/>
              </w:rPr>
            </w:pPr>
          </w:p>
        </w:tc>
      </w:tr>
      <w:tr w:rsidR="00833C76" w:rsidRPr="00EA008B" w:rsidTr="00BE656E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932"/>
        </w:trPr>
        <w:tc>
          <w:tcPr>
            <w:tcW w:w="40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33C76" w:rsidRPr="009C01DD" w:rsidRDefault="00833C76" w:rsidP="00BE656E">
            <w:pPr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департамента инвестиционной политики и сопровождения инвестиционных проектов Министерства инвестиций и развития Свердловской области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3C76" w:rsidRDefault="00833C76" w:rsidP="00BE656E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Хлыбова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C76" w:rsidRPr="00EA008B" w:rsidRDefault="00833C76" w:rsidP="00BE656E">
            <w:pPr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C76" w:rsidRPr="00EA008B" w:rsidRDefault="00833C76" w:rsidP="00BE656E">
            <w:pPr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3C76" w:rsidRPr="00EA008B" w:rsidRDefault="00833C76" w:rsidP="00BE656E">
            <w:pPr>
              <w:spacing w:line="230" w:lineRule="exact"/>
              <w:rPr>
                <w:sz w:val="24"/>
                <w:szCs w:val="24"/>
              </w:rPr>
            </w:pPr>
          </w:p>
        </w:tc>
      </w:tr>
      <w:tr w:rsidR="00833C76" w:rsidRPr="00EA008B" w:rsidTr="00BE656E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759"/>
        </w:trPr>
        <w:tc>
          <w:tcPr>
            <w:tcW w:w="4003" w:type="dxa"/>
            <w:vMerge w:val="restart"/>
            <w:tcBorders>
              <w:top w:val="nil"/>
              <w:left w:val="nil"/>
              <w:right w:val="nil"/>
            </w:tcBorders>
          </w:tcPr>
          <w:p w:rsidR="00833C76" w:rsidRPr="0041213E" w:rsidRDefault="00833C76" w:rsidP="00BE656E">
            <w:pPr>
              <w:spacing w:line="230" w:lineRule="exact"/>
              <w:rPr>
                <w:sz w:val="24"/>
                <w:szCs w:val="24"/>
              </w:rPr>
            </w:pPr>
            <w:r w:rsidRPr="0041213E">
              <w:rPr>
                <w:sz w:val="24"/>
                <w:szCs w:val="24"/>
              </w:rPr>
              <w:t>Постановление разослать:</w:t>
            </w:r>
          </w:p>
        </w:tc>
        <w:tc>
          <w:tcPr>
            <w:tcW w:w="6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76" w:rsidRPr="0041213E" w:rsidRDefault="00833C76" w:rsidP="00BE656E">
            <w:pPr>
              <w:spacing w:line="240" w:lineRule="exact"/>
              <w:ind w:left="-70"/>
              <w:rPr>
                <w:sz w:val="24"/>
                <w:szCs w:val="24"/>
              </w:rPr>
            </w:pPr>
            <w:r w:rsidRPr="0041213E">
              <w:rPr>
                <w:sz w:val="24"/>
                <w:szCs w:val="24"/>
              </w:rPr>
              <w:t>Первый Заместитель Председателя Правительства</w:t>
            </w:r>
          </w:p>
          <w:p w:rsidR="00833C76" w:rsidRPr="0041213E" w:rsidRDefault="00833C76" w:rsidP="00BE656E">
            <w:pPr>
              <w:spacing w:line="240" w:lineRule="exact"/>
              <w:ind w:left="-70"/>
              <w:rPr>
                <w:sz w:val="24"/>
                <w:szCs w:val="24"/>
              </w:rPr>
            </w:pPr>
            <w:r w:rsidRPr="0041213E">
              <w:rPr>
                <w:sz w:val="24"/>
                <w:szCs w:val="24"/>
              </w:rPr>
              <w:t xml:space="preserve">Свердловской области – Министр инвестиций и развития </w:t>
            </w:r>
          </w:p>
          <w:p w:rsidR="00833C76" w:rsidRPr="0041213E" w:rsidRDefault="00833C76" w:rsidP="00BE656E">
            <w:pPr>
              <w:spacing w:line="240" w:lineRule="exact"/>
              <w:ind w:left="-70"/>
              <w:rPr>
                <w:sz w:val="24"/>
                <w:szCs w:val="24"/>
              </w:rPr>
            </w:pPr>
            <w:r w:rsidRPr="0041213E">
              <w:rPr>
                <w:sz w:val="24"/>
                <w:szCs w:val="24"/>
              </w:rPr>
              <w:t>Свердловской области А.В. Орлов</w:t>
            </w:r>
          </w:p>
        </w:tc>
      </w:tr>
      <w:tr w:rsidR="00833C76" w:rsidRPr="00EA008B" w:rsidTr="00BE656E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532"/>
        </w:trPr>
        <w:tc>
          <w:tcPr>
            <w:tcW w:w="400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33C76" w:rsidRPr="0041213E" w:rsidRDefault="00833C76" w:rsidP="00BE656E">
            <w:pPr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C76" w:rsidRPr="0041213E" w:rsidRDefault="00833C76" w:rsidP="00BE656E">
            <w:pPr>
              <w:spacing w:line="240" w:lineRule="exact"/>
              <w:ind w:left="-70"/>
              <w:rPr>
                <w:sz w:val="24"/>
                <w:szCs w:val="24"/>
              </w:rPr>
            </w:pPr>
            <w:r w:rsidRPr="0041213E">
              <w:rPr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833C76" w:rsidRPr="0041213E" w:rsidRDefault="00833C76" w:rsidP="00BE656E">
            <w:pPr>
              <w:spacing w:line="240" w:lineRule="exact"/>
              <w:ind w:left="-70"/>
              <w:rPr>
                <w:sz w:val="24"/>
                <w:szCs w:val="24"/>
              </w:rPr>
            </w:pPr>
            <w:r w:rsidRPr="0041213E">
              <w:rPr>
                <w:sz w:val="24"/>
                <w:szCs w:val="24"/>
              </w:rPr>
              <w:t>Свердловской области</w:t>
            </w:r>
          </w:p>
        </w:tc>
      </w:tr>
      <w:tr w:rsidR="00833C76" w:rsidRPr="00EA008B" w:rsidTr="00BE656E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C76" w:rsidRPr="0041213E" w:rsidRDefault="00833C76" w:rsidP="00530FE3">
            <w:pPr>
              <w:spacing w:line="240" w:lineRule="exact"/>
              <w:rPr>
                <w:sz w:val="24"/>
                <w:szCs w:val="24"/>
              </w:rPr>
            </w:pPr>
            <w:r w:rsidRPr="0041213E">
              <w:rPr>
                <w:sz w:val="24"/>
                <w:szCs w:val="24"/>
              </w:rPr>
              <w:t>Правовая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1213E">
              <w:rPr>
                <w:sz w:val="24"/>
                <w:szCs w:val="24"/>
              </w:rPr>
              <w:t>экспертиза: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C76" w:rsidRPr="0041213E" w:rsidRDefault="00833C76" w:rsidP="00BE656E">
            <w:pPr>
              <w:spacing w:line="240" w:lineRule="exact"/>
              <w:ind w:left="-70"/>
              <w:rPr>
                <w:sz w:val="24"/>
                <w:szCs w:val="24"/>
              </w:rPr>
            </w:pPr>
            <w:r w:rsidRPr="0041213E">
              <w:rPr>
                <w:sz w:val="24"/>
                <w:szCs w:val="24"/>
              </w:rPr>
              <w:t>А.П. Глазырин, главный специалист отдела нормативно-правового регулирования инвестиционной деятельн</w:t>
            </w:r>
            <w:r w:rsidR="002D762C">
              <w:rPr>
                <w:sz w:val="24"/>
                <w:szCs w:val="24"/>
              </w:rPr>
              <w:t>ости и государственных закупок д</w:t>
            </w:r>
            <w:r w:rsidRPr="0041213E">
              <w:rPr>
                <w:sz w:val="24"/>
                <w:szCs w:val="24"/>
              </w:rPr>
              <w:t>епартамента инвестиционной политики и сопровождения инвестиционных проектов Министерства инвестиций и развития Свердловской области</w:t>
            </w:r>
          </w:p>
          <w:p w:rsidR="00833C76" w:rsidRPr="0041213E" w:rsidRDefault="00833C76" w:rsidP="00BE656E">
            <w:pPr>
              <w:spacing w:line="240" w:lineRule="exact"/>
              <w:ind w:left="-70"/>
              <w:rPr>
                <w:sz w:val="24"/>
                <w:szCs w:val="24"/>
              </w:rPr>
            </w:pPr>
            <w:r w:rsidRPr="0041213E">
              <w:rPr>
                <w:sz w:val="24"/>
                <w:szCs w:val="24"/>
              </w:rPr>
              <w:t>______________</w:t>
            </w:r>
          </w:p>
          <w:p w:rsidR="00833C76" w:rsidRPr="0041213E" w:rsidRDefault="00833C76" w:rsidP="00BE656E">
            <w:pPr>
              <w:spacing w:line="240" w:lineRule="exact"/>
              <w:ind w:left="-70"/>
              <w:rPr>
                <w:sz w:val="24"/>
                <w:szCs w:val="24"/>
              </w:rPr>
            </w:pPr>
            <w:r w:rsidRPr="0041213E">
              <w:rPr>
                <w:sz w:val="24"/>
                <w:szCs w:val="24"/>
              </w:rPr>
              <w:t xml:space="preserve">     (подпись)</w:t>
            </w:r>
          </w:p>
        </w:tc>
      </w:tr>
      <w:tr w:rsidR="00833C76" w:rsidRPr="00EA008B" w:rsidTr="00BE656E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C76" w:rsidRPr="0041213E" w:rsidRDefault="00833C76" w:rsidP="00BE656E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41213E">
              <w:rPr>
                <w:sz w:val="24"/>
                <w:szCs w:val="24"/>
              </w:rPr>
              <w:t>Нормоконтроль</w:t>
            </w:r>
            <w:proofErr w:type="spellEnd"/>
            <w:r w:rsidRPr="0041213E">
              <w:rPr>
                <w:sz w:val="24"/>
                <w:szCs w:val="24"/>
              </w:rPr>
              <w:t>: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56E" w:rsidRDefault="008B208A" w:rsidP="00BE656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proofErr w:type="spellStart"/>
            <w:r>
              <w:rPr>
                <w:sz w:val="24"/>
                <w:szCs w:val="24"/>
              </w:rPr>
              <w:t>Ласый</w:t>
            </w:r>
            <w:proofErr w:type="spellEnd"/>
            <w:r>
              <w:rPr>
                <w:sz w:val="24"/>
                <w:szCs w:val="24"/>
              </w:rPr>
              <w:t xml:space="preserve">, ведущий специалист отдела государственной службы, кадровой и организационной работы, </w:t>
            </w:r>
            <w:r w:rsidR="00BE656E" w:rsidRPr="00BE656E">
              <w:rPr>
                <w:sz w:val="23"/>
                <w:szCs w:val="23"/>
              </w:rPr>
              <w:t>и</w:t>
            </w:r>
            <w:r w:rsidRPr="00BE656E">
              <w:rPr>
                <w:sz w:val="23"/>
                <w:szCs w:val="23"/>
              </w:rPr>
              <w:t>нформационного</w:t>
            </w:r>
            <w:r>
              <w:rPr>
                <w:sz w:val="24"/>
                <w:szCs w:val="24"/>
              </w:rPr>
              <w:t xml:space="preserve"> обеспечения Министерства инвестиций и развития </w:t>
            </w:r>
            <w:r w:rsidR="00BE656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вердловской области</w:t>
            </w:r>
            <w:r w:rsidR="00BE656E">
              <w:rPr>
                <w:sz w:val="24"/>
                <w:szCs w:val="24"/>
              </w:rPr>
              <w:t xml:space="preserve"> </w:t>
            </w:r>
          </w:p>
          <w:p w:rsidR="00833C76" w:rsidRPr="0041213E" w:rsidRDefault="00833C76" w:rsidP="00BE656E">
            <w:pPr>
              <w:spacing w:line="240" w:lineRule="exact"/>
              <w:rPr>
                <w:sz w:val="24"/>
                <w:szCs w:val="24"/>
              </w:rPr>
            </w:pPr>
            <w:r w:rsidRPr="0041213E">
              <w:rPr>
                <w:sz w:val="24"/>
                <w:szCs w:val="24"/>
              </w:rPr>
              <w:t>_______________</w:t>
            </w:r>
          </w:p>
          <w:p w:rsidR="00833C76" w:rsidRPr="0041213E" w:rsidRDefault="00833C76" w:rsidP="00BE656E">
            <w:pPr>
              <w:spacing w:line="240" w:lineRule="exact"/>
              <w:rPr>
                <w:i/>
                <w:sz w:val="24"/>
                <w:szCs w:val="24"/>
              </w:rPr>
            </w:pPr>
            <w:r w:rsidRPr="0041213E">
              <w:rPr>
                <w:sz w:val="24"/>
                <w:szCs w:val="24"/>
              </w:rPr>
              <w:t xml:space="preserve">     </w:t>
            </w:r>
            <w:r w:rsidRPr="0041213E">
              <w:rPr>
                <w:i/>
                <w:sz w:val="24"/>
                <w:szCs w:val="24"/>
              </w:rPr>
              <w:t>(подпись)</w:t>
            </w:r>
          </w:p>
        </w:tc>
      </w:tr>
      <w:tr w:rsidR="00833C76" w:rsidRPr="00EA008B" w:rsidTr="00BE656E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C76" w:rsidRPr="0041213E" w:rsidRDefault="00833C76" w:rsidP="00BE656E">
            <w:pPr>
              <w:spacing w:line="240" w:lineRule="exact"/>
              <w:rPr>
                <w:sz w:val="24"/>
                <w:szCs w:val="24"/>
              </w:rPr>
            </w:pPr>
            <w:r w:rsidRPr="0041213E">
              <w:rPr>
                <w:sz w:val="24"/>
                <w:szCs w:val="24"/>
              </w:rPr>
              <w:t>Исполнитель: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C76" w:rsidRPr="0041213E" w:rsidRDefault="00833C76" w:rsidP="00BE656E">
            <w:pPr>
              <w:spacing w:line="240" w:lineRule="exact"/>
              <w:ind w:left="-70"/>
              <w:rPr>
                <w:sz w:val="24"/>
                <w:szCs w:val="24"/>
              </w:rPr>
            </w:pPr>
            <w:r w:rsidRPr="0041213E">
              <w:rPr>
                <w:sz w:val="24"/>
                <w:szCs w:val="24"/>
              </w:rPr>
              <w:t xml:space="preserve">Николаева Юлия Анатольевна, начальник отдела государственной поддержки инвестиционной деятельности и сопровождения инвестиционных проектов департамента инвестиционной политики и сопровождения инвестиционных проектов Министерства инвестиций и развития Свердловской области, тел. (343) 378-93-19, </w:t>
            </w:r>
            <w:r w:rsidRPr="0041213E">
              <w:rPr>
                <w:sz w:val="24"/>
                <w:szCs w:val="24"/>
                <w:lang w:val="en-US"/>
              </w:rPr>
              <w:t>e</w:t>
            </w:r>
            <w:r w:rsidRPr="0041213E">
              <w:rPr>
                <w:sz w:val="24"/>
                <w:szCs w:val="24"/>
              </w:rPr>
              <w:t>-</w:t>
            </w:r>
            <w:r w:rsidRPr="0041213E">
              <w:rPr>
                <w:sz w:val="24"/>
                <w:szCs w:val="24"/>
                <w:lang w:val="en-US"/>
              </w:rPr>
              <w:t>mail</w:t>
            </w:r>
            <w:r w:rsidRPr="0041213E">
              <w:rPr>
                <w:sz w:val="24"/>
                <w:szCs w:val="24"/>
              </w:rPr>
              <w:t xml:space="preserve">: </w:t>
            </w:r>
            <w:hyperlink r:id="rId8" w:history="1">
              <w:r w:rsidRPr="0041213E">
                <w:rPr>
                  <w:rStyle w:val="ad"/>
                  <w:sz w:val="24"/>
                  <w:szCs w:val="24"/>
                  <w:lang w:val="en-US"/>
                </w:rPr>
                <w:t>nikolaeva</w:t>
              </w:r>
              <w:r w:rsidRPr="0041213E">
                <w:rPr>
                  <w:rStyle w:val="ad"/>
                  <w:sz w:val="24"/>
                  <w:szCs w:val="24"/>
                </w:rPr>
                <w:t>@</w:t>
              </w:r>
              <w:r w:rsidRPr="0041213E">
                <w:rPr>
                  <w:rStyle w:val="ad"/>
                  <w:sz w:val="24"/>
                  <w:szCs w:val="24"/>
                  <w:lang w:val="en-US"/>
                </w:rPr>
                <w:t>gov</w:t>
              </w:r>
              <w:r w:rsidRPr="0041213E">
                <w:rPr>
                  <w:rStyle w:val="ad"/>
                  <w:sz w:val="24"/>
                  <w:szCs w:val="24"/>
                </w:rPr>
                <w:t>66.</w:t>
              </w:r>
              <w:r w:rsidRPr="0041213E">
                <w:rPr>
                  <w:rStyle w:val="ad"/>
                  <w:sz w:val="24"/>
                  <w:szCs w:val="24"/>
                  <w:lang w:val="en-US"/>
                </w:rPr>
                <w:t>ru</w:t>
              </w:r>
            </w:hyperlink>
            <w:r w:rsidRPr="0041213E">
              <w:rPr>
                <w:sz w:val="24"/>
                <w:szCs w:val="24"/>
              </w:rPr>
              <w:t xml:space="preserve"> </w:t>
            </w:r>
          </w:p>
          <w:p w:rsidR="00833C76" w:rsidRPr="0041213E" w:rsidRDefault="00833C76" w:rsidP="00BE656E">
            <w:pPr>
              <w:spacing w:line="240" w:lineRule="exact"/>
              <w:ind w:left="-70"/>
              <w:rPr>
                <w:sz w:val="24"/>
                <w:szCs w:val="24"/>
              </w:rPr>
            </w:pPr>
            <w:r w:rsidRPr="0041213E">
              <w:rPr>
                <w:sz w:val="24"/>
                <w:szCs w:val="24"/>
              </w:rPr>
              <w:t>_______________</w:t>
            </w:r>
          </w:p>
          <w:p w:rsidR="00833C76" w:rsidRPr="0041213E" w:rsidRDefault="00833C76" w:rsidP="00BE656E">
            <w:pPr>
              <w:pBdr>
                <w:bottom w:val="single" w:sz="4" w:space="1" w:color="auto"/>
              </w:pBdr>
              <w:spacing w:line="240" w:lineRule="exact"/>
              <w:ind w:left="-70"/>
              <w:rPr>
                <w:i/>
                <w:sz w:val="24"/>
                <w:szCs w:val="24"/>
              </w:rPr>
            </w:pPr>
            <w:r w:rsidRPr="0041213E">
              <w:rPr>
                <w:sz w:val="24"/>
                <w:szCs w:val="24"/>
              </w:rPr>
              <w:t xml:space="preserve">     </w:t>
            </w:r>
            <w:r w:rsidRPr="0041213E">
              <w:rPr>
                <w:i/>
                <w:sz w:val="24"/>
                <w:szCs w:val="24"/>
              </w:rPr>
              <w:t>(подпись)</w:t>
            </w:r>
            <w:bookmarkStart w:id="0" w:name="_GoBack"/>
            <w:bookmarkEnd w:id="0"/>
          </w:p>
          <w:p w:rsidR="00833C76" w:rsidRPr="0041213E" w:rsidRDefault="002D762C" w:rsidP="00BE656E">
            <w:pPr>
              <w:spacing w:line="240" w:lineRule="exact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Донцова Алла Алексеевна</w:t>
            </w:r>
            <w:r w:rsidR="00833C76" w:rsidRPr="0041213E">
              <w:rPr>
                <w:sz w:val="24"/>
                <w:szCs w:val="24"/>
              </w:rPr>
              <w:t>, главный специалист отдела государственной поддержки инвестиционной деятельности и сопровождения инвестиционных проектов департамента инвестиционной политики и сопровождения инвестиционных проектов Министерства инвестиций и развития Свердловской области, тел.(343) 362-1</w:t>
            </w:r>
            <w:r>
              <w:rPr>
                <w:sz w:val="24"/>
                <w:szCs w:val="24"/>
              </w:rPr>
              <w:t>8</w:t>
            </w:r>
            <w:r w:rsidR="00833C76" w:rsidRPr="004121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43</w:t>
            </w:r>
            <w:r w:rsidR="00833C76" w:rsidRPr="0041213E">
              <w:rPr>
                <w:sz w:val="24"/>
                <w:szCs w:val="24"/>
              </w:rPr>
              <w:t xml:space="preserve">, </w:t>
            </w:r>
            <w:r w:rsidR="00833C76" w:rsidRPr="0041213E">
              <w:rPr>
                <w:sz w:val="24"/>
                <w:szCs w:val="24"/>
                <w:lang w:val="en-US"/>
              </w:rPr>
              <w:t>e</w:t>
            </w:r>
            <w:r w:rsidR="00833C76" w:rsidRPr="0041213E">
              <w:rPr>
                <w:sz w:val="24"/>
                <w:szCs w:val="24"/>
              </w:rPr>
              <w:t>-</w:t>
            </w:r>
            <w:r w:rsidR="00833C76" w:rsidRPr="0041213E">
              <w:rPr>
                <w:sz w:val="24"/>
                <w:szCs w:val="24"/>
                <w:lang w:val="en-US"/>
              </w:rPr>
              <w:t>mail</w:t>
            </w:r>
            <w:r w:rsidR="00833C76" w:rsidRPr="0041213E">
              <w:rPr>
                <w:sz w:val="24"/>
                <w:szCs w:val="24"/>
              </w:rPr>
              <w:t xml:space="preserve">: </w:t>
            </w:r>
            <w:hyperlink r:id="rId9" w:history="1">
              <w:r w:rsidR="00833C76" w:rsidRPr="009A14A2">
                <w:rPr>
                  <w:rStyle w:val="ad"/>
                  <w:sz w:val="24"/>
                  <w:szCs w:val="24"/>
                  <w:lang w:val="en-US"/>
                </w:rPr>
                <w:t>a</w:t>
              </w:r>
              <w:r w:rsidR="00833C76" w:rsidRPr="009A14A2">
                <w:rPr>
                  <w:rStyle w:val="ad"/>
                  <w:sz w:val="24"/>
                  <w:szCs w:val="24"/>
                </w:rPr>
                <w:t>.</w:t>
              </w:r>
              <w:r w:rsidR="00833C76" w:rsidRPr="009A14A2">
                <w:rPr>
                  <w:rStyle w:val="ad"/>
                  <w:sz w:val="24"/>
                  <w:szCs w:val="24"/>
                  <w:lang w:val="en-US"/>
                </w:rPr>
                <w:t>dontsova</w:t>
              </w:r>
              <w:r w:rsidR="00833C76" w:rsidRPr="009A14A2">
                <w:rPr>
                  <w:rStyle w:val="ad"/>
                  <w:sz w:val="24"/>
                  <w:szCs w:val="24"/>
                </w:rPr>
                <w:t>@</w:t>
              </w:r>
              <w:r w:rsidR="00833C76" w:rsidRPr="009A14A2">
                <w:rPr>
                  <w:rStyle w:val="ad"/>
                  <w:sz w:val="24"/>
                  <w:szCs w:val="24"/>
                  <w:lang w:val="en-US"/>
                </w:rPr>
                <w:t>gov</w:t>
              </w:r>
              <w:r w:rsidR="00833C76" w:rsidRPr="009A14A2">
                <w:rPr>
                  <w:rStyle w:val="ad"/>
                  <w:sz w:val="24"/>
                  <w:szCs w:val="24"/>
                </w:rPr>
                <w:t>66.</w:t>
              </w:r>
              <w:r w:rsidR="00833C76" w:rsidRPr="009A14A2">
                <w:rPr>
                  <w:rStyle w:val="ad"/>
                  <w:sz w:val="24"/>
                  <w:szCs w:val="24"/>
                  <w:lang w:val="en-US"/>
                </w:rPr>
                <w:t>ru</w:t>
              </w:r>
            </w:hyperlink>
          </w:p>
          <w:p w:rsidR="00833C76" w:rsidRPr="0041213E" w:rsidRDefault="00833C76" w:rsidP="00BE656E">
            <w:pPr>
              <w:spacing w:line="240" w:lineRule="exact"/>
              <w:ind w:left="-70"/>
              <w:rPr>
                <w:sz w:val="24"/>
                <w:szCs w:val="24"/>
              </w:rPr>
            </w:pPr>
            <w:r w:rsidRPr="0041213E">
              <w:rPr>
                <w:sz w:val="24"/>
                <w:szCs w:val="24"/>
              </w:rPr>
              <w:t xml:space="preserve"> ______________</w:t>
            </w:r>
          </w:p>
          <w:p w:rsidR="00833C76" w:rsidRPr="0041213E" w:rsidRDefault="00833C76" w:rsidP="00BE656E">
            <w:pPr>
              <w:spacing w:line="240" w:lineRule="exact"/>
              <w:ind w:left="-70"/>
              <w:rPr>
                <w:i/>
                <w:sz w:val="24"/>
                <w:szCs w:val="24"/>
              </w:rPr>
            </w:pPr>
            <w:r w:rsidRPr="0041213E">
              <w:rPr>
                <w:i/>
                <w:sz w:val="24"/>
                <w:szCs w:val="24"/>
              </w:rPr>
              <w:t xml:space="preserve">     (подпись)</w:t>
            </w:r>
          </w:p>
        </w:tc>
      </w:tr>
    </w:tbl>
    <w:p w:rsidR="00C10F8D" w:rsidRPr="00E92982" w:rsidRDefault="00C10F8D" w:rsidP="00833C76">
      <w:pPr>
        <w:jc w:val="center"/>
        <w:rPr>
          <w:b/>
          <w:i/>
          <w:sz w:val="22"/>
          <w:szCs w:val="22"/>
        </w:rPr>
      </w:pPr>
    </w:p>
    <w:sectPr w:rsidR="00C10F8D" w:rsidRPr="00E92982" w:rsidSect="00BE656E">
      <w:headerReference w:type="even" r:id="rId10"/>
      <w:headerReference w:type="default" r:id="rId11"/>
      <w:pgSz w:w="11907" w:h="16840" w:code="9"/>
      <w:pgMar w:top="1134" w:right="567" w:bottom="567" w:left="1418" w:header="720" w:footer="720" w:gutter="0"/>
      <w:paperSrc w:first="4" w:other="4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56E" w:rsidRDefault="00BE656E">
      <w:r>
        <w:separator/>
      </w:r>
    </w:p>
  </w:endnote>
  <w:endnote w:type="continuationSeparator" w:id="0">
    <w:p w:rsidR="00BE656E" w:rsidRDefault="00BE6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56E" w:rsidRDefault="00BE656E">
      <w:r>
        <w:separator/>
      </w:r>
    </w:p>
  </w:footnote>
  <w:footnote w:type="continuationSeparator" w:id="0">
    <w:p w:rsidR="00BE656E" w:rsidRDefault="00BE6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56E" w:rsidRDefault="0098204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E656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656E">
      <w:rPr>
        <w:rStyle w:val="a7"/>
        <w:noProof/>
      </w:rPr>
      <w:t>2</w:t>
    </w:r>
    <w:r>
      <w:rPr>
        <w:rStyle w:val="a7"/>
      </w:rPr>
      <w:fldChar w:fldCharType="end"/>
    </w:r>
  </w:p>
  <w:p w:rsidR="00BE656E" w:rsidRDefault="00BE656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14344"/>
      <w:docPartObj>
        <w:docPartGallery w:val="Page Numbers (Top of Page)"/>
        <w:docPartUnique/>
      </w:docPartObj>
    </w:sdtPr>
    <w:sdtContent>
      <w:p w:rsidR="00BE656E" w:rsidRDefault="00982044">
        <w:pPr>
          <w:pStyle w:val="a8"/>
          <w:jc w:val="center"/>
        </w:pPr>
        <w:fldSimple w:instr=" PAGE   \* MERGEFORMAT ">
          <w:r w:rsidR="00530FE3">
            <w:rPr>
              <w:noProof/>
            </w:rPr>
            <w:t>3</w:t>
          </w:r>
        </w:fldSimple>
      </w:p>
    </w:sdtContent>
  </w:sdt>
  <w:p w:rsidR="00BE656E" w:rsidRDefault="00BE656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527A5"/>
    <w:multiLevelType w:val="singleLevel"/>
    <w:tmpl w:val="5010FF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8597C82"/>
    <w:multiLevelType w:val="singleLevel"/>
    <w:tmpl w:val="B79A0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C56C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466F5D"/>
    <w:multiLevelType w:val="singleLevel"/>
    <w:tmpl w:val="007E1B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50551B9A"/>
    <w:multiLevelType w:val="singleLevel"/>
    <w:tmpl w:val="D43E07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70B76F8"/>
    <w:multiLevelType w:val="singleLevel"/>
    <w:tmpl w:val="C0C288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DBC"/>
    <w:rsid w:val="00005A26"/>
    <w:rsid w:val="00010D19"/>
    <w:rsid w:val="00014513"/>
    <w:rsid w:val="00020067"/>
    <w:rsid w:val="000235C9"/>
    <w:rsid w:val="00024637"/>
    <w:rsid w:val="00033F0E"/>
    <w:rsid w:val="00042708"/>
    <w:rsid w:val="00054841"/>
    <w:rsid w:val="000575CD"/>
    <w:rsid w:val="00057E14"/>
    <w:rsid w:val="0006059B"/>
    <w:rsid w:val="000636A3"/>
    <w:rsid w:val="00067BD3"/>
    <w:rsid w:val="00082A6D"/>
    <w:rsid w:val="000847C0"/>
    <w:rsid w:val="00095879"/>
    <w:rsid w:val="000A200C"/>
    <w:rsid w:val="000A374D"/>
    <w:rsid w:val="000C4443"/>
    <w:rsid w:val="000E25B4"/>
    <w:rsid w:val="000E66E4"/>
    <w:rsid w:val="000F13BF"/>
    <w:rsid w:val="00107875"/>
    <w:rsid w:val="001103A2"/>
    <w:rsid w:val="00110D3F"/>
    <w:rsid w:val="00111155"/>
    <w:rsid w:val="001127F6"/>
    <w:rsid w:val="0012683D"/>
    <w:rsid w:val="001401BB"/>
    <w:rsid w:val="00145422"/>
    <w:rsid w:val="0014575E"/>
    <w:rsid w:val="00161AB9"/>
    <w:rsid w:val="00161F00"/>
    <w:rsid w:val="001670F6"/>
    <w:rsid w:val="00173C10"/>
    <w:rsid w:val="00182F7C"/>
    <w:rsid w:val="001B168C"/>
    <w:rsid w:val="001B24D9"/>
    <w:rsid w:val="001B384F"/>
    <w:rsid w:val="001B4A8C"/>
    <w:rsid w:val="001C6DBC"/>
    <w:rsid w:val="001C6FC0"/>
    <w:rsid w:val="001E32F7"/>
    <w:rsid w:val="001F31FA"/>
    <w:rsid w:val="001F3CF4"/>
    <w:rsid w:val="001F416F"/>
    <w:rsid w:val="00200EB1"/>
    <w:rsid w:val="00202EE1"/>
    <w:rsid w:val="002039FE"/>
    <w:rsid w:val="0021242D"/>
    <w:rsid w:val="00216114"/>
    <w:rsid w:val="00216CF1"/>
    <w:rsid w:val="002200C6"/>
    <w:rsid w:val="00240CE3"/>
    <w:rsid w:val="00242BDE"/>
    <w:rsid w:val="002503D6"/>
    <w:rsid w:val="00253F8B"/>
    <w:rsid w:val="0025466A"/>
    <w:rsid w:val="00270AC9"/>
    <w:rsid w:val="00283AFD"/>
    <w:rsid w:val="00291923"/>
    <w:rsid w:val="00295BB9"/>
    <w:rsid w:val="002B00AA"/>
    <w:rsid w:val="002B3555"/>
    <w:rsid w:val="002C06BD"/>
    <w:rsid w:val="002D762C"/>
    <w:rsid w:val="002F7667"/>
    <w:rsid w:val="0030152A"/>
    <w:rsid w:val="00302BE9"/>
    <w:rsid w:val="00315978"/>
    <w:rsid w:val="00317195"/>
    <w:rsid w:val="00344AEF"/>
    <w:rsid w:val="00351B57"/>
    <w:rsid w:val="003627F7"/>
    <w:rsid w:val="00374BE9"/>
    <w:rsid w:val="0037773D"/>
    <w:rsid w:val="003B1BF2"/>
    <w:rsid w:val="003C0533"/>
    <w:rsid w:val="003C254B"/>
    <w:rsid w:val="003D1321"/>
    <w:rsid w:val="003D1E88"/>
    <w:rsid w:val="003D36F3"/>
    <w:rsid w:val="003D4F25"/>
    <w:rsid w:val="003D7701"/>
    <w:rsid w:val="004067CA"/>
    <w:rsid w:val="0040766D"/>
    <w:rsid w:val="00407A3F"/>
    <w:rsid w:val="004338B4"/>
    <w:rsid w:val="0043580C"/>
    <w:rsid w:val="00464845"/>
    <w:rsid w:val="00467F35"/>
    <w:rsid w:val="004A3420"/>
    <w:rsid w:val="004C2050"/>
    <w:rsid w:val="004D5BD0"/>
    <w:rsid w:val="005021DD"/>
    <w:rsid w:val="00511037"/>
    <w:rsid w:val="00513596"/>
    <w:rsid w:val="00524ED2"/>
    <w:rsid w:val="0052701D"/>
    <w:rsid w:val="00530FE3"/>
    <w:rsid w:val="00547192"/>
    <w:rsid w:val="00551F1C"/>
    <w:rsid w:val="00573E35"/>
    <w:rsid w:val="00581397"/>
    <w:rsid w:val="00582A19"/>
    <w:rsid w:val="005A0C43"/>
    <w:rsid w:val="005A52A5"/>
    <w:rsid w:val="005B3178"/>
    <w:rsid w:val="005B3FB5"/>
    <w:rsid w:val="005C01BE"/>
    <w:rsid w:val="005E18CF"/>
    <w:rsid w:val="005E40C4"/>
    <w:rsid w:val="00625868"/>
    <w:rsid w:val="00631243"/>
    <w:rsid w:val="00641326"/>
    <w:rsid w:val="00651DF3"/>
    <w:rsid w:val="0065262E"/>
    <w:rsid w:val="00654D9A"/>
    <w:rsid w:val="00663CCD"/>
    <w:rsid w:val="00666D18"/>
    <w:rsid w:val="00667E9D"/>
    <w:rsid w:val="00682063"/>
    <w:rsid w:val="00694810"/>
    <w:rsid w:val="006A49BB"/>
    <w:rsid w:val="006C6284"/>
    <w:rsid w:val="006D1C69"/>
    <w:rsid w:val="006D362C"/>
    <w:rsid w:val="006F0182"/>
    <w:rsid w:val="00700A9E"/>
    <w:rsid w:val="00704EA9"/>
    <w:rsid w:val="0070548B"/>
    <w:rsid w:val="00713EFD"/>
    <w:rsid w:val="00723AAE"/>
    <w:rsid w:val="00724972"/>
    <w:rsid w:val="0073242B"/>
    <w:rsid w:val="00753C55"/>
    <w:rsid w:val="00755AB3"/>
    <w:rsid w:val="00763800"/>
    <w:rsid w:val="00765B3A"/>
    <w:rsid w:val="0077011F"/>
    <w:rsid w:val="00774BB3"/>
    <w:rsid w:val="007770E2"/>
    <w:rsid w:val="007803FB"/>
    <w:rsid w:val="0078261D"/>
    <w:rsid w:val="00782EDB"/>
    <w:rsid w:val="00783758"/>
    <w:rsid w:val="00785513"/>
    <w:rsid w:val="007907FF"/>
    <w:rsid w:val="007A5002"/>
    <w:rsid w:val="007A7554"/>
    <w:rsid w:val="007C48EA"/>
    <w:rsid w:val="007C49C9"/>
    <w:rsid w:val="007E39C1"/>
    <w:rsid w:val="007E7E7A"/>
    <w:rsid w:val="007F618A"/>
    <w:rsid w:val="00814447"/>
    <w:rsid w:val="00816E51"/>
    <w:rsid w:val="00817868"/>
    <w:rsid w:val="00833C76"/>
    <w:rsid w:val="008526A5"/>
    <w:rsid w:val="008679F7"/>
    <w:rsid w:val="008714B7"/>
    <w:rsid w:val="00872995"/>
    <w:rsid w:val="0088655D"/>
    <w:rsid w:val="00892E95"/>
    <w:rsid w:val="008B208A"/>
    <w:rsid w:val="008B4A0C"/>
    <w:rsid w:val="008E1C21"/>
    <w:rsid w:val="008E3293"/>
    <w:rsid w:val="008E4AA7"/>
    <w:rsid w:val="0090790E"/>
    <w:rsid w:val="00914336"/>
    <w:rsid w:val="00920A09"/>
    <w:rsid w:val="00944362"/>
    <w:rsid w:val="00950271"/>
    <w:rsid w:val="0095094C"/>
    <w:rsid w:val="00954AFC"/>
    <w:rsid w:val="00956FBB"/>
    <w:rsid w:val="009578BD"/>
    <w:rsid w:val="00961E1C"/>
    <w:rsid w:val="00966D67"/>
    <w:rsid w:val="00973D0C"/>
    <w:rsid w:val="00982044"/>
    <w:rsid w:val="00986B5D"/>
    <w:rsid w:val="009928C1"/>
    <w:rsid w:val="009A4450"/>
    <w:rsid w:val="009A5171"/>
    <w:rsid w:val="009D1F06"/>
    <w:rsid w:val="00A164A3"/>
    <w:rsid w:val="00A17B45"/>
    <w:rsid w:val="00A25990"/>
    <w:rsid w:val="00A35BED"/>
    <w:rsid w:val="00A61F4E"/>
    <w:rsid w:val="00A75179"/>
    <w:rsid w:val="00A8021B"/>
    <w:rsid w:val="00A80FF4"/>
    <w:rsid w:val="00A829B1"/>
    <w:rsid w:val="00A83320"/>
    <w:rsid w:val="00A91DE1"/>
    <w:rsid w:val="00AB20F9"/>
    <w:rsid w:val="00AB31C0"/>
    <w:rsid w:val="00AB6B50"/>
    <w:rsid w:val="00AC11CD"/>
    <w:rsid w:val="00AC476C"/>
    <w:rsid w:val="00AE0EFD"/>
    <w:rsid w:val="00AE357C"/>
    <w:rsid w:val="00B05212"/>
    <w:rsid w:val="00B05834"/>
    <w:rsid w:val="00B07DC4"/>
    <w:rsid w:val="00B12839"/>
    <w:rsid w:val="00B2009A"/>
    <w:rsid w:val="00B55D4B"/>
    <w:rsid w:val="00B613AF"/>
    <w:rsid w:val="00B63734"/>
    <w:rsid w:val="00B75A6A"/>
    <w:rsid w:val="00B83471"/>
    <w:rsid w:val="00B964FA"/>
    <w:rsid w:val="00BB0E46"/>
    <w:rsid w:val="00BB3733"/>
    <w:rsid w:val="00BC2861"/>
    <w:rsid w:val="00BE00A0"/>
    <w:rsid w:val="00BE656E"/>
    <w:rsid w:val="00BF32F3"/>
    <w:rsid w:val="00C04A60"/>
    <w:rsid w:val="00C10F8D"/>
    <w:rsid w:val="00C32282"/>
    <w:rsid w:val="00C3264F"/>
    <w:rsid w:val="00C327B5"/>
    <w:rsid w:val="00C527D5"/>
    <w:rsid w:val="00C54D62"/>
    <w:rsid w:val="00C8324F"/>
    <w:rsid w:val="00CB0FB8"/>
    <w:rsid w:val="00CB1FB8"/>
    <w:rsid w:val="00CB4BEE"/>
    <w:rsid w:val="00CC0949"/>
    <w:rsid w:val="00CC5349"/>
    <w:rsid w:val="00CE5E2D"/>
    <w:rsid w:val="00D104F7"/>
    <w:rsid w:val="00D10697"/>
    <w:rsid w:val="00D2188A"/>
    <w:rsid w:val="00D23ADE"/>
    <w:rsid w:val="00D27FBA"/>
    <w:rsid w:val="00D3555C"/>
    <w:rsid w:val="00D3663B"/>
    <w:rsid w:val="00D60FE9"/>
    <w:rsid w:val="00D6321A"/>
    <w:rsid w:val="00D76223"/>
    <w:rsid w:val="00D7733F"/>
    <w:rsid w:val="00D871B6"/>
    <w:rsid w:val="00D949B8"/>
    <w:rsid w:val="00D97BF7"/>
    <w:rsid w:val="00DA0A0F"/>
    <w:rsid w:val="00DA1B31"/>
    <w:rsid w:val="00DC09D9"/>
    <w:rsid w:val="00DD50FC"/>
    <w:rsid w:val="00DF3FAD"/>
    <w:rsid w:val="00E01BD6"/>
    <w:rsid w:val="00E14849"/>
    <w:rsid w:val="00E14C61"/>
    <w:rsid w:val="00E22DE0"/>
    <w:rsid w:val="00E2667D"/>
    <w:rsid w:val="00E43C9D"/>
    <w:rsid w:val="00E44D9D"/>
    <w:rsid w:val="00E57B2D"/>
    <w:rsid w:val="00E62E0B"/>
    <w:rsid w:val="00E64031"/>
    <w:rsid w:val="00E67169"/>
    <w:rsid w:val="00E70BF0"/>
    <w:rsid w:val="00E714B0"/>
    <w:rsid w:val="00E92982"/>
    <w:rsid w:val="00E95CE5"/>
    <w:rsid w:val="00EA008B"/>
    <w:rsid w:val="00EA5BED"/>
    <w:rsid w:val="00EB2AF1"/>
    <w:rsid w:val="00EB311D"/>
    <w:rsid w:val="00EB52D7"/>
    <w:rsid w:val="00EC0E7D"/>
    <w:rsid w:val="00EC334F"/>
    <w:rsid w:val="00EC7669"/>
    <w:rsid w:val="00EC7E9B"/>
    <w:rsid w:val="00ED11F5"/>
    <w:rsid w:val="00ED1EAC"/>
    <w:rsid w:val="00ED4118"/>
    <w:rsid w:val="00EF6408"/>
    <w:rsid w:val="00F03210"/>
    <w:rsid w:val="00F104DF"/>
    <w:rsid w:val="00F458A6"/>
    <w:rsid w:val="00F56847"/>
    <w:rsid w:val="00F62B45"/>
    <w:rsid w:val="00FA4BAA"/>
    <w:rsid w:val="00FA6348"/>
    <w:rsid w:val="00FB12A8"/>
    <w:rsid w:val="00FB6DD4"/>
    <w:rsid w:val="00FC508B"/>
    <w:rsid w:val="00FC5CD2"/>
    <w:rsid w:val="00FD6FEB"/>
    <w:rsid w:val="00FE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68C"/>
    <w:rPr>
      <w:sz w:val="28"/>
    </w:rPr>
  </w:style>
  <w:style w:type="paragraph" w:styleId="1">
    <w:name w:val="heading 1"/>
    <w:basedOn w:val="a"/>
    <w:next w:val="a"/>
    <w:qFormat/>
    <w:rsid w:val="001B168C"/>
    <w:pPr>
      <w:keepNext/>
      <w:jc w:val="center"/>
      <w:outlineLvl w:val="0"/>
    </w:pPr>
    <w:rPr>
      <w:b/>
      <w:spacing w:val="100"/>
      <w:sz w:val="36"/>
    </w:rPr>
  </w:style>
  <w:style w:type="paragraph" w:styleId="2">
    <w:name w:val="heading 2"/>
    <w:basedOn w:val="a"/>
    <w:next w:val="a"/>
    <w:qFormat/>
    <w:rsid w:val="001B168C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1B168C"/>
    <w:pPr>
      <w:jc w:val="center"/>
    </w:pPr>
    <w:rPr>
      <w:b/>
    </w:rPr>
  </w:style>
  <w:style w:type="paragraph" w:styleId="a3">
    <w:name w:val="Body Text"/>
    <w:basedOn w:val="a"/>
    <w:link w:val="a4"/>
    <w:rsid w:val="001B168C"/>
    <w:pPr>
      <w:jc w:val="both"/>
    </w:pPr>
    <w:rPr>
      <w:b/>
      <w:i/>
    </w:rPr>
  </w:style>
  <w:style w:type="paragraph" w:styleId="a5">
    <w:name w:val="footer"/>
    <w:basedOn w:val="a"/>
    <w:rsid w:val="001B168C"/>
    <w:pPr>
      <w:tabs>
        <w:tab w:val="center" w:pos="4153"/>
        <w:tab w:val="right" w:pos="8306"/>
      </w:tabs>
    </w:pPr>
    <w:rPr>
      <w:rFonts w:ascii="Arial" w:hAnsi="Arial"/>
    </w:rPr>
  </w:style>
  <w:style w:type="paragraph" w:styleId="3">
    <w:name w:val="Body Text Indent 3"/>
    <w:basedOn w:val="a"/>
    <w:rsid w:val="001B168C"/>
    <w:pPr>
      <w:ind w:left="2127" w:hanging="1407"/>
      <w:jc w:val="both"/>
    </w:pPr>
    <w:rPr>
      <w:b/>
    </w:rPr>
  </w:style>
  <w:style w:type="paragraph" w:styleId="21">
    <w:name w:val="Body Text Indent 2"/>
    <w:basedOn w:val="a"/>
    <w:rsid w:val="001B168C"/>
    <w:pPr>
      <w:ind w:firstLine="851"/>
      <w:jc w:val="both"/>
    </w:pPr>
  </w:style>
  <w:style w:type="paragraph" w:styleId="a6">
    <w:name w:val="Body Text Indent"/>
    <w:basedOn w:val="a"/>
    <w:rsid w:val="001B168C"/>
    <w:pPr>
      <w:ind w:firstLine="851"/>
      <w:jc w:val="both"/>
    </w:pPr>
    <w:rPr>
      <w:b/>
    </w:rPr>
  </w:style>
  <w:style w:type="character" w:styleId="a7">
    <w:name w:val="page number"/>
    <w:basedOn w:val="a0"/>
    <w:rsid w:val="001B168C"/>
  </w:style>
  <w:style w:type="paragraph" w:styleId="a8">
    <w:name w:val="header"/>
    <w:basedOn w:val="a"/>
    <w:link w:val="a9"/>
    <w:uiPriority w:val="99"/>
    <w:rsid w:val="001B168C"/>
    <w:pPr>
      <w:tabs>
        <w:tab w:val="center" w:pos="4153"/>
        <w:tab w:val="right" w:pos="8306"/>
      </w:tabs>
      <w:ind w:firstLine="720"/>
      <w:jc w:val="both"/>
    </w:pPr>
  </w:style>
  <w:style w:type="paragraph" w:customStyle="1" w:styleId="ConsNormal">
    <w:name w:val="ConsNormal"/>
    <w:rsid w:val="001B168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1B168C"/>
    <w:pPr>
      <w:widowControl w:val="0"/>
    </w:pPr>
    <w:rPr>
      <w:rFonts w:ascii="Arial" w:hAnsi="Arial"/>
      <w:b/>
      <w:snapToGrid w:val="0"/>
      <w:sz w:val="16"/>
    </w:rPr>
  </w:style>
  <w:style w:type="paragraph" w:styleId="aa">
    <w:name w:val="Balloon Text"/>
    <w:basedOn w:val="a"/>
    <w:semiHidden/>
    <w:rsid w:val="001B168C"/>
    <w:rPr>
      <w:rFonts w:ascii="Tahoma" w:hAnsi="Tahoma"/>
      <w:sz w:val="16"/>
    </w:rPr>
  </w:style>
  <w:style w:type="paragraph" w:styleId="ab">
    <w:name w:val="Plain Text"/>
    <w:basedOn w:val="a"/>
    <w:rsid w:val="001B168C"/>
    <w:rPr>
      <w:rFonts w:ascii="Courier New" w:hAnsi="Courier New"/>
      <w:sz w:val="20"/>
    </w:rPr>
  </w:style>
  <w:style w:type="paragraph" w:customStyle="1" w:styleId="ConsNonformat">
    <w:name w:val="ConsNonformat"/>
    <w:rsid w:val="001B168C"/>
    <w:rPr>
      <w:rFonts w:ascii="Courier New" w:hAnsi="Courier New"/>
      <w:snapToGrid w:val="0"/>
    </w:rPr>
  </w:style>
  <w:style w:type="paragraph" w:customStyle="1" w:styleId="ConsPlusNormal">
    <w:name w:val="ConsPlusNormal"/>
    <w:rsid w:val="004358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782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C10F8D"/>
    <w:rPr>
      <w:b/>
      <w:i/>
      <w:sz w:val="28"/>
    </w:rPr>
  </w:style>
  <w:style w:type="character" w:styleId="ad">
    <w:name w:val="Hyperlink"/>
    <w:basedOn w:val="a0"/>
    <w:rsid w:val="001B24D9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2D762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eva@gov6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dontsova@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1919-E9A1-4656-AB02-97118BCD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355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Мин.экономики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Дышаев А.Ю.</dc:creator>
  <cp:keywords/>
  <cp:lastModifiedBy>a.dontsova</cp:lastModifiedBy>
  <cp:revision>10</cp:revision>
  <cp:lastPrinted>2014-11-20T09:25:00Z</cp:lastPrinted>
  <dcterms:created xsi:type="dcterms:W3CDTF">2014-11-18T09:33:00Z</dcterms:created>
  <dcterms:modified xsi:type="dcterms:W3CDTF">2014-11-20T09:46:00Z</dcterms:modified>
</cp:coreProperties>
</file>